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FAE" w:rsidRDefault="00585FAE" w:rsidP="009A3438">
      <w:pPr>
        <w:jc w:val="center"/>
        <w:rPr>
          <w:sz w:val="24"/>
          <w:szCs w:val="24"/>
        </w:rPr>
      </w:pPr>
      <w:r>
        <w:rPr>
          <w:noProof/>
          <w:lang w:eastAsia="id-ID"/>
        </w:rPr>
        <mc:AlternateContent>
          <mc:Choice Requires="wps">
            <w:drawing>
              <wp:anchor distT="0" distB="0" distL="114300" distR="114300" simplePos="0" relativeHeight="251659264" behindDoc="0" locked="0" layoutInCell="1" allowOverlap="1" wp14:anchorId="7A94664F" wp14:editId="2A25DE9C">
                <wp:simplePos x="0" y="0"/>
                <wp:positionH relativeFrom="column">
                  <wp:posOffset>-3810</wp:posOffset>
                </wp:positionH>
                <wp:positionV relativeFrom="paragraph">
                  <wp:posOffset>-251460</wp:posOffset>
                </wp:positionV>
                <wp:extent cx="1828800" cy="12287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1828800" cy="1228725"/>
                        </a:xfrm>
                        <a:prstGeom prst="rect">
                          <a:avLst/>
                        </a:prstGeom>
                        <a:noFill/>
                        <a:ln>
                          <a:noFill/>
                        </a:ln>
                        <a:effectLst/>
                      </wps:spPr>
                      <wps:txbx>
                        <w:txbxContent>
                          <w:p w:rsidR="00585FAE" w:rsidRPr="00E42A86" w:rsidRDefault="00E42A86" w:rsidP="00585FAE">
                            <w:pPr>
                              <w:jc w:val="center"/>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42A86">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Kendala yang dihadapi oleh</w:t>
                            </w:r>
                            <w:r w:rsidR="00585FAE" w:rsidRPr="00E42A86">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UKM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pt;margin-top:-19.8pt;width:2in;height:96.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" filled="f" stroked="f">
                <v:textbox>
                  <w:txbxContent>
                    <w:p w:rsidR="00585FAE" w:rsidRPr="00E42A86" w:rsidRDefault="00E42A86" w:rsidP="00585FAE">
                      <w:pPr>
                        <w:jc w:val="center"/>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42A86">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Kendala yang dihadapi oleh</w:t>
                      </w:r>
                      <w:r w:rsidR="00585FAE" w:rsidRPr="00E42A86">
                        <w:rPr>
                          <w:b/>
                          <w:color w:val="4F81BD" w:themeColor="accent1"/>
                          <w:sz w:val="6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UKM</w:t>
                      </w:r>
                    </w:p>
                  </w:txbxContent>
                </v:textbox>
              </v:shape>
            </w:pict>
          </mc:Fallback>
        </mc:AlternateContent>
      </w:r>
    </w:p>
    <w:p w:rsidR="00812F42" w:rsidRDefault="00585FAE" w:rsidP="00585FAE">
      <w:pPr>
        <w:tabs>
          <w:tab w:val="left" w:pos="7305"/>
        </w:tabs>
        <w:rPr>
          <w:sz w:val="24"/>
          <w:szCs w:val="24"/>
        </w:rPr>
      </w:pPr>
      <w:r>
        <w:rPr>
          <w:sz w:val="24"/>
          <w:szCs w:val="24"/>
        </w:rPr>
        <w:tab/>
      </w:r>
    </w:p>
    <w:p w:rsidR="00585FAE" w:rsidRDefault="00585FAE" w:rsidP="00585FAE">
      <w:pPr>
        <w:tabs>
          <w:tab w:val="left" w:pos="7305"/>
        </w:tabs>
        <w:rPr>
          <w:sz w:val="24"/>
          <w:szCs w:val="24"/>
        </w:rPr>
      </w:pPr>
    </w:p>
    <w:p w:rsidR="0036793B" w:rsidRDefault="00E42A86" w:rsidP="000626E0">
      <w:pPr>
        <w:tabs>
          <w:tab w:val="left" w:pos="7305"/>
        </w:tabs>
        <w:ind w:firstLine="851"/>
        <w:jc w:val="both"/>
        <w:rPr>
          <w:sz w:val="24"/>
          <w:szCs w:val="24"/>
        </w:rPr>
      </w:pPr>
      <w:r>
        <w:rPr>
          <w:sz w:val="24"/>
          <w:szCs w:val="24"/>
        </w:rPr>
        <w:t xml:space="preserve">Banyakna mahasiswa yang dari tahun ke tahun menuntut ilmu di kota Yogyakarta menyebabkan berkembangnya berbagai sektor. Salah satu yang menarik perhatian dari penulis adalah adanya usaha laundry yang menjamur. </w:t>
      </w:r>
      <w:r w:rsidR="00A23288">
        <w:rPr>
          <w:sz w:val="24"/>
          <w:szCs w:val="24"/>
        </w:rPr>
        <w:t xml:space="preserve">Jika dulunya </w:t>
      </w:r>
      <w:r w:rsidR="00F42548">
        <w:rPr>
          <w:sz w:val="24"/>
          <w:szCs w:val="24"/>
        </w:rPr>
        <w:t xml:space="preserve">laundry hanya ada di tempat-tempat tertentu, kini semua hampir dapat ditemukan dimanapun. </w:t>
      </w:r>
    </w:p>
    <w:p w:rsidR="00EB5AB9" w:rsidRDefault="00EB5AB9" w:rsidP="00EB5AB9">
      <w:pPr>
        <w:tabs>
          <w:tab w:val="left" w:pos="7305"/>
        </w:tabs>
        <w:rPr>
          <w:sz w:val="24"/>
          <w:szCs w:val="24"/>
        </w:rPr>
      </w:pPr>
      <w:r>
        <w:rPr>
          <w:b/>
          <w:sz w:val="24"/>
          <w:szCs w:val="24"/>
        </w:rPr>
        <w:t>Input</w:t>
      </w:r>
    </w:p>
    <w:p w:rsidR="00EB5AB9" w:rsidRPr="00EB5AB9" w:rsidRDefault="00F42548" w:rsidP="000626E0">
      <w:pPr>
        <w:tabs>
          <w:tab w:val="left" w:pos="7305"/>
        </w:tabs>
        <w:ind w:firstLine="851"/>
        <w:jc w:val="both"/>
        <w:rPr>
          <w:sz w:val="24"/>
          <w:szCs w:val="24"/>
        </w:rPr>
      </w:pPr>
      <w:r>
        <w:rPr>
          <w:sz w:val="24"/>
          <w:szCs w:val="24"/>
        </w:rPr>
        <w:t>Penulis mengamati salah satu usaha laundry yang bernama laundry Al-Fatih. Peneliti sangat tertarik untuk mengamati apa yang membedakan laundry yang satu ini dengan yang lain, ditengah persaingan usaha laundry yang sangat ketat. Pemilik dari usaha laundry al-fatih ini bernama Mas Imam, beliau merupakan salah satu alumni juga Universitas Islam Indonesia. Usaha laundry ini dikelola bersama dengan istri beliau dengan dua orang pekerja. Perbedaan yang cukup mencolok adalah ada label syariah dibelakangnya, dimana laundry ini menjamin kesucian dari pakaian yang digunakan.</w:t>
      </w:r>
    </w:p>
    <w:p w:rsidR="00EB5AB9" w:rsidRDefault="00EB5AB9" w:rsidP="00EB5AB9">
      <w:pPr>
        <w:tabs>
          <w:tab w:val="left" w:pos="7305"/>
        </w:tabs>
        <w:rPr>
          <w:b/>
          <w:sz w:val="24"/>
          <w:szCs w:val="24"/>
        </w:rPr>
      </w:pPr>
      <w:r>
        <w:rPr>
          <w:b/>
          <w:sz w:val="24"/>
          <w:szCs w:val="24"/>
        </w:rPr>
        <w:t>Proses</w:t>
      </w:r>
    </w:p>
    <w:p w:rsidR="00F42548" w:rsidRDefault="00F42548" w:rsidP="00C3573A">
      <w:pPr>
        <w:tabs>
          <w:tab w:val="left" w:pos="7305"/>
        </w:tabs>
        <w:ind w:firstLine="851"/>
        <w:jc w:val="both"/>
        <w:rPr>
          <w:sz w:val="24"/>
          <w:szCs w:val="24"/>
        </w:rPr>
      </w:pPr>
      <w:r>
        <w:rPr>
          <w:sz w:val="24"/>
          <w:szCs w:val="24"/>
        </w:rPr>
        <w:t>Dalam menjalankan usahanya laundry al-fatih memiliki 3 unit mesin cuci, dimana pakaian yang telah dicuci dijemur secara langsung dibawah terik matahari</w:t>
      </w:r>
      <w:r w:rsidR="00D74270">
        <w:rPr>
          <w:sz w:val="24"/>
          <w:szCs w:val="24"/>
        </w:rPr>
        <w:t>. Tentunya setelah dipastikan bahwa seluruh pakaian yang dicuci bebas dari najis. Dalam menjalankan bisnis tentu akan ditemui banyak kendala</w:t>
      </w:r>
      <w:r w:rsidR="00891B5A">
        <w:rPr>
          <w:sz w:val="24"/>
          <w:szCs w:val="24"/>
        </w:rPr>
        <w:t>.</w:t>
      </w:r>
    </w:p>
    <w:p w:rsidR="009546B0" w:rsidRPr="00C3573A" w:rsidRDefault="005607F9" w:rsidP="00C3573A">
      <w:pPr>
        <w:tabs>
          <w:tab w:val="left" w:pos="7305"/>
        </w:tabs>
        <w:ind w:firstLine="851"/>
        <w:jc w:val="both"/>
        <w:rPr>
          <w:sz w:val="24"/>
          <w:szCs w:val="24"/>
        </w:rPr>
      </w:pPr>
      <w:r>
        <w:rPr>
          <w:sz w:val="24"/>
          <w:szCs w:val="24"/>
        </w:rPr>
        <w:t>Diantara kendala itu adalah minat dari pelanggan yang sangat banyak, namun dalam implementasi pemenuhan kebutuhan konsumen laundry al-fatih belum sanggup untuk memenuhinya. Pengalaman dari penulis sendiri ada kendala berupa keterlambatan waktu dalam hal pengambilan pakaian.</w:t>
      </w:r>
      <w:r w:rsidR="0082463F">
        <w:rPr>
          <w:sz w:val="24"/>
          <w:szCs w:val="24"/>
        </w:rPr>
        <w:t xml:space="preserve"> Dimana tidak sesuai dengan jadwal pengambilan pakaian yang telah ditentukan.</w:t>
      </w:r>
    </w:p>
    <w:p w:rsidR="00EB5AB9" w:rsidRDefault="00EB5AB9" w:rsidP="00EB5AB9">
      <w:pPr>
        <w:tabs>
          <w:tab w:val="left" w:pos="7305"/>
        </w:tabs>
        <w:rPr>
          <w:b/>
          <w:sz w:val="24"/>
          <w:szCs w:val="24"/>
        </w:rPr>
      </w:pPr>
      <w:r>
        <w:rPr>
          <w:b/>
          <w:sz w:val="24"/>
          <w:szCs w:val="24"/>
        </w:rPr>
        <w:t>Output</w:t>
      </w:r>
    </w:p>
    <w:p w:rsidR="0082463F" w:rsidRPr="0082463F" w:rsidRDefault="0082463F" w:rsidP="0082463F">
      <w:pPr>
        <w:tabs>
          <w:tab w:val="left" w:pos="7305"/>
        </w:tabs>
        <w:ind w:firstLine="851"/>
        <w:jc w:val="both"/>
        <w:rPr>
          <w:sz w:val="24"/>
          <w:szCs w:val="24"/>
        </w:rPr>
      </w:pPr>
      <w:r>
        <w:rPr>
          <w:sz w:val="24"/>
          <w:szCs w:val="24"/>
        </w:rPr>
        <w:t>Laundry Al-fatih secara langsung telah dibina dibawah pegadaian syariah. Disini terlihat dari peran pemerintah yang semoga dapat terus untuk ditingkatkan untuk menyasar semua ukm yang ada. Apalagi mengingat bahwa Indonesia merupakan negeri yang mempunyai jumlah ukm yang cukup banyak dengan berbagai produk dan jasa yang ditawarkan. Al-fatih sebagai terobosan laundry syariah yang masih langka harus terus menjaga momentum sehingga dapat bersaing dengan kompetitor lainnya.</w:t>
      </w:r>
      <w:bookmarkStart w:id="0" w:name="_GoBack"/>
      <w:bookmarkEnd w:id="0"/>
    </w:p>
    <w:sectPr w:rsidR="0082463F" w:rsidRPr="0082463F" w:rsidSect="00A22EA5">
      <w:footerReference w:type="default" r:id="rId7"/>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367" w:rsidRDefault="00691367" w:rsidP="009A3438">
      <w:pPr>
        <w:spacing w:after="0" w:line="240" w:lineRule="auto"/>
      </w:pPr>
      <w:r>
        <w:separator/>
      </w:r>
    </w:p>
  </w:endnote>
  <w:endnote w:type="continuationSeparator" w:id="0">
    <w:p w:rsidR="00691367" w:rsidRDefault="00691367" w:rsidP="009A3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7861"/>
      <w:gridCol w:w="873"/>
    </w:tblGrid>
    <w:tr w:rsidR="00AC0352">
      <w:tc>
        <w:tcPr>
          <w:tcW w:w="4500" w:type="pct"/>
          <w:tcBorders>
            <w:top w:val="single" w:sz="4" w:space="0" w:color="363636" w:themeColor="text1"/>
          </w:tcBorders>
        </w:tcPr>
        <w:p w:rsidR="00AC0352" w:rsidRDefault="00AC0352" w:rsidP="00AC0352">
          <w:pPr>
            <w:pStyle w:val="Footer"/>
            <w:jc w:val="right"/>
          </w:pPr>
          <w:r w:rsidRPr="00AC0352">
            <w:rPr>
              <w:b/>
            </w:rPr>
            <w:t>Damang Suhdi Lubis_11522363_Kelas D</w:t>
          </w:r>
          <w:r>
            <w:t xml:space="preserve">| </w:t>
          </w:r>
        </w:p>
      </w:tc>
      <w:tc>
        <w:tcPr>
          <w:tcW w:w="500" w:type="pct"/>
          <w:tcBorders>
            <w:top w:val="single" w:sz="4" w:space="0" w:color="C0504D" w:themeColor="accent2"/>
          </w:tcBorders>
          <w:shd w:val="clear" w:color="auto" w:fill="943634" w:themeFill="accent2" w:themeFillShade="BF"/>
        </w:tcPr>
        <w:p w:rsidR="00AC0352" w:rsidRDefault="00AC0352">
          <w:pPr>
            <w:pStyle w:val="Header"/>
            <w:rPr>
              <w:color w:val="FFFFFF" w:themeColor="background1"/>
            </w:rPr>
          </w:pPr>
          <w:r>
            <w:fldChar w:fldCharType="begin"/>
          </w:r>
          <w:r>
            <w:instrText xml:space="preserve"> PAGE   \* MERGEFORMAT </w:instrText>
          </w:r>
          <w:r>
            <w:fldChar w:fldCharType="separate"/>
          </w:r>
          <w:r w:rsidRPr="00AC0352">
            <w:rPr>
              <w:noProof/>
              <w:color w:val="FFFFFF" w:themeColor="background1"/>
            </w:rPr>
            <w:t>1</w:t>
          </w:r>
          <w:r>
            <w:rPr>
              <w:noProof/>
              <w:color w:val="FFFFFF" w:themeColor="background1"/>
            </w:rPr>
            <w:fldChar w:fldCharType="end"/>
          </w:r>
        </w:p>
      </w:tc>
    </w:tr>
  </w:tbl>
  <w:p w:rsidR="009A3438" w:rsidRDefault="009A3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367" w:rsidRDefault="00691367" w:rsidP="009A3438">
      <w:pPr>
        <w:spacing w:after="0" w:line="240" w:lineRule="auto"/>
      </w:pPr>
      <w:r>
        <w:separator/>
      </w:r>
    </w:p>
  </w:footnote>
  <w:footnote w:type="continuationSeparator" w:id="0">
    <w:p w:rsidR="00691367" w:rsidRDefault="00691367" w:rsidP="009A34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50"/>
    <w:rsid w:val="000626E0"/>
    <w:rsid w:val="002E11A5"/>
    <w:rsid w:val="003200D5"/>
    <w:rsid w:val="0036793B"/>
    <w:rsid w:val="00501A50"/>
    <w:rsid w:val="005607F9"/>
    <w:rsid w:val="00585FAE"/>
    <w:rsid w:val="00640469"/>
    <w:rsid w:val="00691367"/>
    <w:rsid w:val="006E7B53"/>
    <w:rsid w:val="00812F42"/>
    <w:rsid w:val="0082463F"/>
    <w:rsid w:val="00891B5A"/>
    <w:rsid w:val="009546B0"/>
    <w:rsid w:val="00984950"/>
    <w:rsid w:val="0099529C"/>
    <w:rsid w:val="009A3438"/>
    <w:rsid w:val="00A22EA5"/>
    <w:rsid w:val="00A23288"/>
    <w:rsid w:val="00AC0352"/>
    <w:rsid w:val="00C3573A"/>
    <w:rsid w:val="00C43E4D"/>
    <w:rsid w:val="00D74270"/>
    <w:rsid w:val="00E42A86"/>
    <w:rsid w:val="00EB5AB9"/>
    <w:rsid w:val="00F42548"/>
    <w:rsid w:val="00F5457C"/>
    <w:rsid w:val="00F637E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3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3438"/>
  </w:style>
  <w:style w:type="paragraph" w:styleId="Footer">
    <w:name w:val="footer"/>
    <w:basedOn w:val="Normal"/>
    <w:link w:val="FooterChar"/>
    <w:uiPriority w:val="99"/>
    <w:unhideWhenUsed/>
    <w:rsid w:val="009A3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3438"/>
  </w:style>
  <w:style w:type="paragraph" w:styleId="BalloonText">
    <w:name w:val="Balloon Text"/>
    <w:basedOn w:val="Normal"/>
    <w:link w:val="BalloonTextChar"/>
    <w:uiPriority w:val="99"/>
    <w:semiHidden/>
    <w:unhideWhenUsed/>
    <w:rsid w:val="009A34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36363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Chalipate Brigade</dc:creator>
  <cp:keywords/>
  <dc:description/>
  <cp:lastModifiedBy>Chalipate Brigade</cp:lastModifiedBy>
  <cp:revision>24</cp:revision>
  <dcterms:created xsi:type="dcterms:W3CDTF">2013-04-03T15:11:00Z</dcterms:created>
  <dcterms:modified xsi:type="dcterms:W3CDTF">2013-04-03T16:48:00Z</dcterms:modified>
</cp:coreProperties>
</file>